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F" w:rsidRPr="004E25EF" w:rsidRDefault="004E25EF" w:rsidP="004E25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  <w:t>О СОЗДАНИИ БЮДЖЕТНОГО УЧРЕЖДЕНИЯ ХАНТЫ-МАНСИЙСКОГО АВТОНОМНОГО ОКРУГА - ЮГРЫ "ЦЕНТРОСПАС-ЮГОРИЯ" (с изменениями на: 04.09.2008)</w:t>
      </w:r>
    </w:p>
    <w:p w:rsidR="004E25EF" w:rsidRPr="004E25EF" w:rsidRDefault="004E25EF" w:rsidP="004E25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  <w:lang w:eastAsia="ru-RU"/>
        </w:rPr>
        <w:br/>
        <w:t>ПРАВИТЕЛЬСТВО ХАНТЫ-МАНСИЙСКОГО АВТОНОМНОГО ОКРУГА - ЮГРЫ</w:t>
      </w:r>
    </w:p>
    <w:p w:rsidR="004E25EF" w:rsidRPr="004E25EF" w:rsidRDefault="004E25EF" w:rsidP="004E25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  <w:lang w:eastAsia="ru-RU"/>
        </w:rPr>
        <w:t>РАСПОРЯЖЕНИЕ</w:t>
      </w:r>
    </w:p>
    <w:p w:rsidR="004E25EF" w:rsidRPr="004E25EF" w:rsidRDefault="004E25EF" w:rsidP="004E25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  <w:lang w:eastAsia="ru-RU"/>
        </w:rPr>
        <w:t>от 30 декабря 2004 года N 1010-рп</w:t>
      </w:r>
    </w:p>
    <w:p w:rsidR="004E25EF" w:rsidRPr="004E25EF" w:rsidRDefault="004E25EF" w:rsidP="004E25EF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b/>
          <w:color w:val="3C3C3C"/>
          <w:spacing w:val="1"/>
          <w:sz w:val="24"/>
          <w:szCs w:val="24"/>
          <w:lang w:eastAsia="ru-RU"/>
        </w:rPr>
        <w:t>О СОЗДАНИИ БЮДЖЕТНОГО УЧРЕЖДЕНИЯ ХАНТЫ-МАНСИЙСКОГО АВТОНОМНОГО ОКРУГА - ЮГРЫ "ЦЕНТРОСПАС-ЮГОРИЯ"</w:t>
      </w:r>
    </w:p>
    <w:p w:rsidR="004E25EF" w:rsidRPr="004E25EF" w:rsidRDefault="004E25EF" w:rsidP="004E25EF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 xml:space="preserve">(в редакции распоряжения Правительства ХМАО - </w:t>
      </w:r>
      <w:proofErr w:type="spellStart"/>
      <w:r w:rsidRPr="004E25EF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t xml:space="preserve"> от 04.09.2008 N 360-рп) </w:t>
      </w:r>
      <w:r w:rsidRPr="004E25EF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  <w:br/>
      </w: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соответствии с </w:t>
      </w:r>
      <w:hyperlink r:id="rId4" w:history="1">
        <w:r w:rsidRPr="004E25E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Федеральным законом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и </w:t>
      </w:r>
      <w:hyperlink r:id="rId5" w:history="1">
        <w:r w:rsidRPr="004E25E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"Об общих принципах организации местного</w:t>
        </w:r>
        <w:proofErr w:type="gramEnd"/>
        <w:r w:rsidRPr="004E25E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E25E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самоуправления в Российской Федерации"</w:t>
        </w:r>
      </w:hyperlink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абзацем "а" пункта 2 статьи 13 Закона Ханты-Мансийского автономного округа от 20.06.2000 N 38 "Об управлении государственной собственностью Ханты-Мансийского автономного округа", в целях обеспечения исполнения </w:t>
      </w:r>
      <w:hyperlink r:id="rId6" w:history="1">
        <w:r w:rsidRPr="004E25E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Постановления Правительства Российской Федерации от 10.11.2004 N 624 "Об утверждении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Ханты-Мансийского автономного округа</w:t>
        </w:r>
        <w:proofErr w:type="gramEnd"/>
        <w:r w:rsidRPr="004E25E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Pr="004E25E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Югры</w:t>
        </w:r>
        <w:proofErr w:type="spellEnd"/>
        <w:r w:rsidRPr="004E25EF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о передаче друг другу осуществления части своих полномочий в решении вопросов организации тушения пожаров и предупреждения чрезвычайных ситуаций межмуниципального и регионального характера, стихийных бедствий и ликвидации их последствий"</w:t>
        </w:r>
      </w:hyperlink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 Создать в </w:t>
      </w:r>
      <w:proofErr w:type="gram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</w:t>
      </w:r>
      <w:proofErr w:type="gram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. Ханты-Мансийске бюджетное учреждение Ханты-Мансийского автономного округа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"Центроспас-Югория".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(в ред. распоряжения Правительства ХМАО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от 04.09.2008 N 360-рп)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2. Департаменту государственной собственности автономного округа (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Г.А.Амиров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):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2.1. Утвердить устав бюджетного учреждения Ханты-Мансийского автономного округа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"Центроспас-Югория" по согласованию с Департаментом гражданской защиты и пожарной безопасности автономного округа.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(в ред. распоряжения Правительства ХМАО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от 04.09.2008 N 360-рп)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2.2. Обеспечить в установленном порядке размещение бюджетного учреждения Ханты-Мансийского автономного округа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"Центроспас-Югория" в </w:t>
      </w:r>
      <w:proofErr w:type="gram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</w:t>
      </w:r>
      <w:proofErr w:type="gram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 Ханты-Мансийске по ул. Посадской, 17.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(в ред. распоряжения Правительства ХМАО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от 04.09.2008 N 360-рп)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3. Финансирование расходов с 01.01.2005 на содержание бюджетного учреждения Ханты-Мансийского автономного округа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"Центроспас-Югория" осуществлять за счет средств бюджета Ханты-Мансийского автономного округа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(в ред. распоряжения Правительства ХМАО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от 04.09.2008 N 360-рп)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 Департаменту гражданской защиты и пожарной безопасности автономного округа: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4.1. Подготовить предложение в Правительство автономного округа о назначении начальника бюджетного учреждения Ханты-Мансийского автономного округа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"Центроспас-Югория" в установленном порядке.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(в ред. распоряжения Правительства ХМАО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от 04.09.2008 N 360-рп)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4.2. В установленном порядке внести до 15.01.2005 в Правительство автономного округа проект положения, структуры и штатного расписания бюджетного учреждения Ханты-Мансийского автономного округа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"Центроспас-Югория".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(в ред. распоряжения Правительства ХМАО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от 04.09.2008 N 360-рп)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4.3. Ежегодно начиная с 01.01.2006 предусматривать в бюджете автономного округа расходы средств на очередной финансовый год для содержания бюджетного учреждения Ханты-Мансийского автономного округа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"Центроспас-Югория".</w:t>
      </w:r>
    </w:p>
    <w:p w:rsid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(в ред. распоряжения Правительства ХМАО - </w:t>
      </w:r>
      <w:proofErr w:type="spell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Югры</w:t>
      </w:r>
      <w:proofErr w:type="spell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от 04.09.2008 N 360-рп)</w:t>
      </w:r>
    </w:p>
    <w:p w:rsidR="004E25EF" w:rsidRPr="004E25EF" w:rsidRDefault="004E25EF" w:rsidP="004E25E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6</w:t>
      </w:r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. </w:t>
      </w:r>
      <w:proofErr w:type="gramStart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Контроль за</w:t>
      </w:r>
      <w:proofErr w:type="gramEnd"/>
      <w:r w:rsidRPr="004E25E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выполнением распоряжения возложить на первого заместителя Председателя Правительства автономного округа В.Ф.Новицкого.</w:t>
      </w:r>
    </w:p>
    <w:p w:rsidR="004E25EF" w:rsidRDefault="004E25EF" w:rsidP="004E25EF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b/>
          <w:color w:val="2D2D2D"/>
          <w:spacing w:val="1"/>
          <w:sz w:val="24"/>
          <w:szCs w:val="24"/>
          <w:lang w:eastAsia="ru-RU"/>
        </w:rPr>
      </w:pPr>
    </w:p>
    <w:p w:rsidR="004E25EF" w:rsidRPr="004E25EF" w:rsidRDefault="004E25EF" w:rsidP="004E25EF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b/>
          <w:color w:val="2D2D2D"/>
          <w:spacing w:val="1"/>
          <w:sz w:val="24"/>
          <w:szCs w:val="24"/>
          <w:lang w:eastAsia="ru-RU"/>
        </w:rPr>
      </w:pPr>
      <w:r w:rsidRPr="004E25EF">
        <w:rPr>
          <w:rFonts w:ascii="Arial" w:eastAsia="Times New Roman" w:hAnsi="Arial" w:cs="Arial"/>
          <w:b/>
          <w:color w:val="2D2D2D"/>
          <w:spacing w:val="1"/>
          <w:sz w:val="24"/>
          <w:szCs w:val="24"/>
          <w:lang w:eastAsia="ru-RU"/>
        </w:rPr>
        <w:t>Председатель Правительства</w:t>
      </w:r>
      <w:r w:rsidRPr="004E25EF">
        <w:rPr>
          <w:rFonts w:ascii="Arial" w:eastAsia="Times New Roman" w:hAnsi="Arial" w:cs="Arial"/>
          <w:b/>
          <w:color w:val="2D2D2D"/>
          <w:spacing w:val="1"/>
          <w:sz w:val="24"/>
          <w:szCs w:val="24"/>
          <w:lang w:eastAsia="ru-RU"/>
        </w:rPr>
        <w:br/>
        <w:t>автономного округа</w:t>
      </w:r>
      <w:r w:rsidRPr="004E25EF">
        <w:rPr>
          <w:rFonts w:ascii="Arial" w:eastAsia="Times New Roman" w:hAnsi="Arial" w:cs="Arial"/>
          <w:b/>
          <w:color w:val="2D2D2D"/>
          <w:spacing w:val="1"/>
          <w:sz w:val="24"/>
          <w:szCs w:val="24"/>
          <w:lang w:eastAsia="ru-RU"/>
        </w:rPr>
        <w:br/>
        <w:t>А.В.ФИЛИПЕНКО</w:t>
      </w:r>
    </w:p>
    <w:p w:rsidR="00F829B0" w:rsidRPr="004E25EF" w:rsidRDefault="00F829B0" w:rsidP="004E25EF"/>
    <w:sectPr w:rsidR="00F829B0" w:rsidRPr="004E25EF" w:rsidSect="009F28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55"/>
    <w:rsid w:val="0026525F"/>
    <w:rsid w:val="00274BB9"/>
    <w:rsid w:val="004E25EF"/>
    <w:rsid w:val="006D2A55"/>
    <w:rsid w:val="009F2893"/>
    <w:rsid w:val="00F8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5F"/>
  </w:style>
  <w:style w:type="paragraph" w:styleId="1">
    <w:name w:val="heading 1"/>
    <w:basedOn w:val="a"/>
    <w:link w:val="10"/>
    <w:uiPriority w:val="9"/>
    <w:qFormat/>
    <w:rsid w:val="004E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25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446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0729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Дмитриев</dc:creator>
  <cp:keywords/>
  <dc:description/>
  <cp:lastModifiedBy>semenyukod</cp:lastModifiedBy>
  <cp:revision>4</cp:revision>
  <dcterms:created xsi:type="dcterms:W3CDTF">2012-04-11T03:47:00Z</dcterms:created>
  <dcterms:modified xsi:type="dcterms:W3CDTF">2017-07-12T06:52:00Z</dcterms:modified>
</cp:coreProperties>
</file>